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157" w:rsidRDefault="00E34157" w:rsidP="00E34157">
      <w:pPr>
        <w:pStyle w:val="Heading1"/>
      </w:pPr>
      <w:r>
        <w:t>Formatting</w:t>
      </w:r>
    </w:p>
    <w:p w:rsidR="00E34157" w:rsidRDefault="00E34157" w:rsidP="00E34157"/>
    <w:p w:rsidR="00E34157" w:rsidRDefault="00E34157" w:rsidP="00E34157">
      <w:pPr>
        <w:pStyle w:val="Heading2"/>
      </w:pPr>
      <w:r>
        <w:t>Format numbers in cells</w:t>
      </w:r>
    </w:p>
    <w:p w:rsidR="00E34157" w:rsidRPr="005A2851" w:rsidRDefault="00E34157" w:rsidP="00E34157">
      <w:r w:rsidRPr="005A2851">
        <w:t>In Excel, you can format numbers in cells for things like currency, percentages, decimals, dates, phone numbers, or social security numbers.</w:t>
      </w:r>
    </w:p>
    <w:p w:rsidR="00E34157" w:rsidRPr="005A2851" w:rsidRDefault="00E34157" w:rsidP="004E0E94">
      <w:pPr>
        <w:numPr>
          <w:ilvl w:val="0"/>
          <w:numId w:val="1"/>
        </w:numPr>
      </w:pPr>
      <w:r w:rsidRPr="005A2851">
        <w:t>Select a cell or a cell range.</w:t>
      </w:r>
    </w:p>
    <w:p w:rsidR="00E34157" w:rsidRPr="005A2851" w:rsidRDefault="00E34157" w:rsidP="004E0E94">
      <w:pPr>
        <w:numPr>
          <w:ilvl w:val="0"/>
          <w:numId w:val="1"/>
        </w:numPr>
      </w:pPr>
      <w:r w:rsidRPr="005A2851">
        <w:t>On the </w:t>
      </w:r>
      <w:r w:rsidRPr="005A2851">
        <w:rPr>
          <w:b/>
          <w:bCs/>
        </w:rPr>
        <w:t>Home</w:t>
      </w:r>
      <w:r w:rsidRPr="005A2851">
        <w:t> tab, select </w:t>
      </w:r>
      <w:r w:rsidRPr="005A2851">
        <w:rPr>
          <w:b/>
          <w:bCs/>
        </w:rPr>
        <w:t>Number</w:t>
      </w:r>
      <w:r w:rsidRPr="005A2851">
        <w:t> from the drop-down.</w:t>
      </w:r>
      <w:r w:rsidRPr="005A2851">
        <w:br/>
      </w:r>
      <w:r w:rsidRPr="005A2851">
        <w:rPr>
          <w:noProof/>
        </w:rPr>
        <w:drawing>
          <wp:inline distT="0" distB="0" distL="0" distR="0" wp14:anchorId="3E47215F" wp14:editId="49D80663">
            <wp:extent cx="1333500" cy="809625"/>
            <wp:effectExtent l="0" t="0" r="0" b="9525"/>
            <wp:docPr id="15" name="Picture 15" descr="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ner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809625"/>
                    </a:xfrm>
                    <a:prstGeom prst="rect">
                      <a:avLst/>
                    </a:prstGeom>
                    <a:noFill/>
                    <a:ln>
                      <a:noFill/>
                    </a:ln>
                  </pic:spPr>
                </pic:pic>
              </a:graphicData>
            </a:graphic>
          </wp:inline>
        </w:drawing>
      </w:r>
      <w:r w:rsidRPr="005A2851">
        <w:t> </w:t>
      </w:r>
      <w:r w:rsidRPr="005A2851">
        <w:br/>
        <w:t>Or, you can choose one of these options:</w:t>
      </w:r>
    </w:p>
    <w:p w:rsidR="00E34157" w:rsidRPr="005A2851" w:rsidRDefault="00E34157" w:rsidP="004E0E94">
      <w:pPr>
        <w:numPr>
          <w:ilvl w:val="1"/>
          <w:numId w:val="1"/>
        </w:numPr>
      </w:pPr>
      <w:r w:rsidRPr="005A2851">
        <w:t>Press </w:t>
      </w:r>
      <w:r w:rsidRPr="005A2851">
        <w:rPr>
          <w:b/>
          <w:bCs/>
        </w:rPr>
        <w:t>Ctrl + 1 </w:t>
      </w:r>
      <w:r w:rsidRPr="005A2851">
        <w:t>and select </w:t>
      </w:r>
      <w:r w:rsidRPr="005A2851">
        <w:rPr>
          <w:b/>
          <w:bCs/>
        </w:rPr>
        <w:t>Number</w:t>
      </w:r>
      <w:r w:rsidRPr="005A2851">
        <w:t>.</w:t>
      </w:r>
    </w:p>
    <w:p w:rsidR="00E34157" w:rsidRPr="005A2851" w:rsidRDefault="00E34157" w:rsidP="004E0E94">
      <w:pPr>
        <w:numPr>
          <w:ilvl w:val="1"/>
          <w:numId w:val="1"/>
        </w:numPr>
      </w:pPr>
      <w:r w:rsidRPr="005A2851">
        <w:t>Right-click the cell or cell range, select</w:t>
      </w:r>
      <w:r w:rsidRPr="005A2851">
        <w:rPr>
          <w:b/>
          <w:bCs/>
        </w:rPr>
        <w:t> Format Cells…</w:t>
      </w:r>
      <w:r w:rsidRPr="005A2851">
        <w:t> , and select </w:t>
      </w:r>
      <w:r w:rsidRPr="005A2851">
        <w:rPr>
          <w:b/>
          <w:bCs/>
        </w:rPr>
        <w:t>Number</w:t>
      </w:r>
      <w:r w:rsidRPr="005A2851">
        <w:t>.</w:t>
      </w:r>
    </w:p>
    <w:p w:rsidR="00E34157" w:rsidRPr="005A2851" w:rsidRDefault="00E34157" w:rsidP="004E0E94">
      <w:pPr>
        <w:numPr>
          <w:ilvl w:val="1"/>
          <w:numId w:val="1"/>
        </w:numPr>
      </w:pPr>
      <w:r w:rsidRPr="005A2851">
        <w:t>Select the dialog box launcher </w:t>
      </w:r>
      <w:r w:rsidRPr="005A2851">
        <w:rPr>
          <w:noProof/>
        </w:rPr>
        <w:drawing>
          <wp:inline distT="0" distB="0" distL="0" distR="0" wp14:anchorId="7F79EBBD" wp14:editId="0355A175">
            <wp:extent cx="238125" cy="238125"/>
            <wp:effectExtent l="0" t="0" r="9525" b="9525"/>
            <wp:docPr id="6" name="Picture 6" descr="Alignment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ignment Settin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5A2851">
        <w:t> next to </w:t>
      </w:r>
      <w:r w:rsidRPr="005A2851">
        <w:rPr>
          <w:b/>
          <w:bCs/>
        </w:rPr>
        <w:t>Number</w:t>
      </w:r>
      <w:r w:rsidRPr="005A2851">
        <w:t> </w:t>
      </w:r>
      <w:r w:rsidRPr="005A2851">
        <w:rPr>
          <w:noProof/>
        </w:rPr>
        <w:drawing>
          <wp:inline distT="0" distB="0" distL="0" distR="0" wp14:anchorId="071FB948" wp14:editId="6713C656">
            <wp:extent cx="333375" cy="333375"/>
            <wp:effectExtent l="0" t="0" r="9525" b="9525"/>
            <wp:docPr id="5" name="Picture 5" descr="Dialog box laun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alog box launc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5A2851">
        <w:t> and then select </w:t>
      </w:r>
      <w:r w:rsidRPr="005A2851">
        <w:rPr>
          <w:b/>
          <w:bCs/>
        </w:rPr>
        <w:t>Number</w:t>
      </w:r>
      <w:r w:rsidRPr="005A2851">
        <w:t>.</w:t>
      </w:r>
    </w:p>
    <w:p w:rsidR="00E34157" w:rsidRPr="005A2851" w:rsidRDefault="00E34157" w:rsidP="004E0E94">
      <w:pPr>
        <w:numPr>
          <w:ilvl w:val="0"/>
          <w:numId w:val="1"/>
        </w:numPr>
      </w:pPr>
      <w:r w:rsidRPr="005A2851">
        <w:t>Select the format you want.</w:t>
      </w:r>
    </w:p>
    <w:p w:rsidR="00E34157" w:rsidRDefault="00E34157" w:rsidP="00E34157"/>
    <w:p w:rsidR="00E34157" w:rsidRDefault="00E34157" w:rsidP="00E34157"/>
    <w:p w:rsidR="00E34157" w:rsidRDefault="00E34157" w:rsidP="00E34157">
      <w:pPr>
        <w:pStyle w:val="Heading2"/>
      </w:pPr>
      <w:r>
        <w:t>Align text in a cell</w:t>
      </w:r>
    </w:p>
    <w:p w:rsidR="00E34157" w:rsidRPr="005A2851" w:rsidRDefault="00E34157" w:rsidP="00E34157">
      <w:r w:rsidRPr="005A2851">
        <w:t>Use different alignment options to align text in a column, row, or workbook.</w:t>
      </w:r>
    </w:p>
    <w:p w:rsidR="00E34157" w:rsidRPr="005A2851" w:rsidRDefault="00E34157" w:rsidP="00E34157">
      <w:r w:rsidRPr="005A2851">
        <w:t>Align a column</w:t>
      </w:r>
    </w:p>
    <w:p w:rsidR="00E34157" w:rsidRPr="005A2851" w:rsidRDefault="00E34157" w:rsidP="004E0E94">
      <w:pPr>
        <w:numPr>
          <w:ilvl w:val="0"/>
          <w:numId w:val="2"/>
        </w:numPr>
      </w:pPr>
      <w:r w:rsidRPr="005A2851">
        <w:t>Select a column.</w:t>
      </w:r>
    </w:p>
    <w:p w:rsidR="00E34157" w:rsidRPr="005A2851" w:rsidRDefault="00E34157" w:rsidP="004E0E94">
      <w:pPr>
        <w:numPr>
          <w:ilvl w:val="0"/>
          <w:numId w:val="2"/>
        </w:numPr>
      </w:pPr>
      <w:r w:rsidRPr="005A2851">
        <w:t>Select </w:t>
      </w:r>
      <w:r w:rsidRPr="005A2851">
        <w:rPr>
          <w:b/>
          <w:bCs/>
        </w:rPr>
        <w:t>Align Right</w:t>
      </w:r>
      <w:r w:rsidRPr="005A2851">
        <w:t>, </w:t>
      </w:r>
      <w:r w:rsidRPr="005A2851">
        <w:rPr>
          <w:b/>
          <w:bCs/>
        </w:rPr>
        <w:t>Center</w:t>
      </w:r>
      <w:r w:rsidRPr="005A2851">
        <w:t>, or </w:t>
      </w:r>
      <w:r w:rsidRPr="005A2851">
        <w:rPr>
          <w:b/>
          <w:bCs/>
        </w:rPr>
        <w:t>Align Left</w:t>
      </w:r>
      <w:r w:rsidRPr="005A2851">
        <w:t>.</w:t>
      </w:r>
    </w:p>
    <w:p w:rsidR="00E34157" w:rsidRPr="005A2851" w:rsidRDefault="00E34157" w:rsidP="00E34157">
      <w:r w:rsidRPr="005A2851">
        <w:t>Align a row</w:t>
      </w:r>
    </w:p>
    <w:p w:rsidR="00E34157" w:rsidRPr="005A2851" w:rsidRDefault="00E34157" w:rsidP="004E0E94">
      <w:pPr>
        <w:numPr>
          <w:ilvl w:val="0"/>
          <w:numId w:val="3"/>
        </w:numPr>
      </w:pPr>
      <w:r w:rsidRPr="005A2851">
        <w:t>Select a row.</w:t>
      </w:r>
    </w:p>
    <w:p w:rsidR="00E34157" w:rsidRPr="005A2851" w:rsidRDefault="00E34157" w:rsidP="004E0E94">
      <w:pPr>
        <w:numPr>
          <w:ilvl w:val="0"/>
          <w:numId w:val="3"/>
        </w:numPr>
      </w:pPr>
      <w:r w:rsidRPr="005A2851">
        <w:t>Select </w:t>
      </w:r>
      <w:r w:rsidRPr="005A2851">
        <w:rPr>
          <w:b/>
          <w:bCs/>
        </w:rPr>
        <w:t>Center</w:t>
      </w:r>
      <w:r w:rsidRPr="005A2851">
        <w:t>, </w:t>
      </w:r>
      <w:r w:rsidRPr="005A2851">
        <w:rPr>
          <w:b/>
          <w:bCs/>
        </w:rPr>
        <w:t>Align Right</w:t>
      </w:r>
      <w:r w:rsidRPr="005A2851">
        <w:t>, or </w:t>
      </w:r>
      <w:r w:rsidRPr="005A2851">
        <w:rPr>
          <w:b/>
          <w:bCs/>
        </w:rPr>
        <w:t>Align Left</w:t>
      </w:r>
      <w:r w:rsidRPr="005A2851">
        <w:t>.</w:t>
      </w:r>
    </w:p>
    <w:p w:rsidR="00E34157" w:rsidRPr="005A2851" w:rsidRDefault="00E34157" w:rsidP="00E34157">
      <w:r w:rsidRPr="005A2851">
        <w:t>Align cells in a workbook</w:t>
      </w:r>
    </w:p>
    <w:p w:rsidR="00E34157" w:rsidRPr="005A2851" w:rsidRDefault="00E34157" w:rsidP="004E0E94">
      <w:pPr>
        <w:numPr>
          <w:ilvl w:val="0"/>
          <w:numId w:val="4"/>
        </w:numPr>
      </w:pPr>
      <w:r w:rsidRPr="005A2851">
        <w:t>Click a cell, or press Ctrl + A to select all cells.</w:t>
      </w:r>
    </w:p>
    <w:p w:rsidR="00E34157" w:rsidRPr="005A2851" w:rsidRDefault="00E34157" w:rsidP="004E0E94">
      <w:pPr>
        <w:numPr>
          <w:ilvl w:val="0"/>
          <w:numId w:val="4"/>
        </w:numPr>
      </w:pPr>
      <w:r w:rsidRPr="005A2851">
        <w:t>Select </w:t>
      </w:r>
      <w:r w:rsidRPr="005A2851">
        <w:rPr>
          <w:b/>
          <w:bCs/>
        </w:rPr>
        <w:t>Left</w:t>
      </w:r>
      <w:r w:rsidRPr="005A2851">
        <w:t>, </w:t>
      </w:r>
      <w:r w:rsidRPr="005A2851">
        <w:rPr>
          <w:b/>
          <w:bCs/>
        </w:rPr>
        <w:t>Center</w:t>
      </w:r>
      <w:r w:rsidRPr="005A2851">
        <w:t>, or </w:t>
      </w:r>
      <w:r w:rsidRPr="005A2851">
        <w:rPr>
          <w:b/>
          <w:bCs/>
        </w:rPr>
        <w:t>Align Right</w:t>
      </w:r>
      <w:r w:rsidRPr="005A2851">
        <w:t>.</w:t>
      </w:r>
    </w:p>
    <w:p w:rsidR="00E34157" w:rsidRDefault="00E34157" w:rsidP="00E34157"/>
    <w:p w:rsidR="00E34157" w:rsidRDefault="00E34157" w:rsidP="00E34157"/>
    <w:p w:rsidR="00E34157" w:rsidRDefault="00E34157" w:rsidP="00E34157"/>
    <w:p w:rsidR="00E34157" w:rsidRDefault="00E34157" w:rsidP="00E34157">
      <w:pPr>
        <w:pStyle w:val="Heading2"/>
      </w:pPr>
      <w:r>
        <w:rPr>
          <w:noProof/>
        </w:rPr>
        <w:drawing>
          <wp:anchor distT="0" distB="0" distL="114300" distR="114300" simplePos="0" relativeHeight="251659264" behindDoc="0" locked="0" layoutInCell="1" allowOverlap="1" wp14:anchorId="7CACC082" wp14:editId="0A623151">
            <wp:simplePos x="0" y="0"/>
            <wp:positionH relativeFrom="margin">
              <wp:align>right</wp:align>
            </wp:positionH>
            <wp:positionV relativeFrom="paragraph">
              <wp:posOffset>85725</wp:posOffset>
            </wp:positionV>
            <wp:extent cx="2451735" cy="2052955"/>
            <wp:effectExtent l="76200" t="76200" r="139065" b="13779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51735" cy="205295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t>Apply styles</w:t>
      </w:r>
    </w:p>
    <w:p w:rsidR="00E34157" w:rsidRPr="004D6A83" w:rsidRDefault="00E34157" w:rsidP="00E34157">
      <w:r w:rsidRPr="004D6A83">
        <w:t>Apply Excel Styles to make your cells stand out.</w:t>
      </w:r>
    </w:p>
    <w:p w:rsidR="00E34157" w:rsidRPr="004D6A83" w:rsidRDefault="00E34157" w:rsidP="004E0E94">
      <w:pPr>
        <w:numPr>
          <w:ilvl w:val="0"/>
          <w:numId w:val="5"/>
        </w:numPr>
      </w:pPr>
      <w:r w:rsidRPr="004D6A83">
        <w:t>Choose cells to format.</w:t>
      </w:r>
    </w:p>
    <w:p w:rsidR="00E34157" w:rsidRPr="004D6A83" w:rsidRDefault="00E34157" w:rsidP="004E0E94">
      <w:pPr>
        <w:numPr>
          <w:ilvl w:val="0"/>
          <w:numId w:val="5"/>
        </w:numPr>
      </w:pPr>
      <w:r w:rsidRPr="004D6A83">
        <w:t>Select an Excel Style to apply.</w:t>
      </w:r>
    </w:p>
    <w:p w:rsidR="00E34157" w:rsidRDefault="00E34157" w:rsidP="004E0E94">
      <w:pPr>
        <w:numPr>
          <w:ilvl w:val="0"/>
          <w:numId w:val="5"/>
        </w:numPr>
      </w:pPr>
      <w:r w:rsidRPr="004D6A83">
        <w:t>Select </w:t>
      </w:r>
      <w:r w:rsidRPr="004D6A83">
        <w:rPr>
          <w:b/>
          <w:bCs/>
        </w:rPr>
        <w:t>More</w:t>
      </w:r>
      <w:r w:rsidRPr="004D6A83">
        <w:t> for more options.</w:t>
      </w:r>
    </w:p>
    <w:p w:rsidR="00E34157" w:rsidRPr="004D6A83" w:rsidRDefault="00E34157" w:rsidP="00E34157">
      <w:pPr>
        <w:ind w:left="360"/>
      </w:pPr>
    </w:p>
    <w:p w:rsidR="00E34157" w:rsidRPr="004D6A83" w:rsidRDefault="00E34157" w:rsidP="00E34157">
      <w:r w:rsidRPr="004D6A83">
        <w:t>Modify an Excel Style</w:t>
      </w:r>
    </w:p>
    <w:p w:rsidR="00E34157" w:rsidRPr="004D6A83" w:rsidRDefault="00E34157" w:rsidP="004E0E94">
      <w:pPr>
        <w:numPr>
          <w:ilvl w:val="0"/>
          <w:numId w:val="6"/>
        </w:numPr>
      </w:pPr>
      <w:r w:rsidRPr="004D6A83">
        <w:t>Choose cells with an Excel Style applied to format them.</w:t>
      </w:r>
    </w:p>
    <w:p w:rsidR="00E34157" w:rsidRPr="004D6A83" w:rsidRDefault="00E34157" w:rsidP="004E0E94">
      <w:pPr>
        <w:numPr>
          <w:ilvl w:val="0"/>
          <w:numId w:val="6"/>
        </w:numPr>
      </w:pPr>
      <w:r>
        <w:rPr>
          <w:noProof/>
        </w:rPr>
        <w:drawing>
          <wp:anchor distT="0" distB="0" distL="114300" distR="114300" simplePos="0" relativeHeight="251660288" behindDoc="0" locked="0" layoutInCell="1" allowOverlap="1" wp14:anchorId="740AAE17" wp14:editId="58C59500">
            <wp:simplePos x="0" y="0"/>
            <wp:positionH relativeFrom="column">
              <wp:posOffset>4428490</wp:posOffset>
            </wp:positionH>
            <wp:positionV relativeFrom="paragraph">
              <wp:posOffset>85090</wp:posOffset>
            </wp:positionV>
            <wp:extent cx="2165985" cy="1203325"/>
            <wp:effectExtent l="76200" t="76200" r="139065" b="130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65985" cy="120332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4D6A83">
        <w:t>Right-click and select </w:t>
      </w:r>
      <w:r w:rsidRPr="004D6A83">
        <w:rPr>
          <w:b/>
          <w:bCs/>
        </w:rPr>
        <w:t>Modify</w:t>
      </w:r>
      <w:r w:rsidRPr="004D6A83">
        <w:t>.</w:t>
      </w:r>
    </w:p>
    <w:p w:rsidR="00E34157" w:rsidRPr="004D6A83" w:rsidRDefault="00E34157" w:rsidP="004E0E94">
      <w:pPr>
        <w:numPr>
          <w:ilvl w:val="0"/>
          <w:numId w:val="6"/>
        </w:numPr>
      </w:pPr>
      <w:r w:rsidRPr="004D6A83">
        <w:t>Select </w:t>
      </w:r>
      <w:r w:rsidRPr="004D6A83">
        <w:rPr>
          <w:b/>
          <w:bCs/>
        </w:rPr>
        <w:t>Format</w:t>
      </w:r>
      <w:r w:rsidRPr="004D6A83">
        <w:t> &gt; </w:t>
      </w:r>
      <w:r w:rsidRPr="004D6A83">
        <w:rPr>
          <w:b/>
          <w:bCs/>
        </w:rPr>
        <w:t>Fill</w:t>
      </w:r>
      <w:r w:rsidRPr="004D6A83">
        <w:t>.</w:t>
      </w:r>
    </w:p>
    <w:p w:rsidR="00E34157" w:rsidRPr="004D6A83" w:rsidRDefault="00E34157" w:rsidP="004E0E94">
      <w:pPr>
        <w:numPr>
          <w:ilvl w:val="0"/>
          <w:numId w:val="6"/>
        </w:numPr>
      </w:pPr>
      <w:r w:rsidRPr="004D6A83">
        <w:t>Select a color.</w:t>
      </w:r>
    </w:p>
    <w:p w:rsidR="00E34157" w:rsidRDefault="00E34157" w:rsidP="004E0E94">
      <w:pPr>
        <w:numPr>
          <w:ilvl w:val="0"/>
          <w:numId w:val="6"/>
        </w:numPr>
      </w:pPr>
      <w:r w:rsidRPr="004D6A83">
        <w:t>Select </w:t>
      </w:r>
      <w:r w:rsidRPr="004D6A83">
        <w:rPr>
          <w:b/>
          <w:bCs/>
        </w:rPr>
        <w:t>OK</w:t>
      </w:r>
      <w:r w:rsidRPr="004D6A83">
        <w:t> &gt; </w:t>
      </w:r>
      <w:r w:rsidRPr="004D6A83">
        <w:rPr>
          <w:b/>
          <w:bCs/>
        </w:rPr>
        <w:t>OK</w:t>
      </w:r>
      <w:r w:rsidRPr="004D6A83">
        <w:t>.</w:t>
      </w:r>
    </w:p>
    <w:p w:rsidR="00E34157" w:rsidRDefault="00E34157" w:rsidP="00E34157"/>
    <w:p w:rsidR="00E34157" w:rsidRDefault="00E34157" w:rsidP="00E34157"/>
    <w:p w:rsidR="00E34157" w:rsidRDefault="00E34157" w:rsidP="00E34157">
      <w:pPr>
        <w:pStyle w:val="Heading2"/>
      </w:pPr>
      <w:r>
        <w:t>Copy cell formatting</w:t>
      </w:r>
    </w:p>
    <w:p w:rsidR="00E34157" w:rsidRPr="00915AE2" w:rsidRDefault="00E34157" w:rsidP="00E34157">
      <w:r>
        <w:rPr>
          <w:noProof/>
        </w:rPr>
        <w:drawing>
          <wp:anchor distT="0" distB="0" distL="114300" distR="114300" simplePos="0" relativeHeight="251662336" behindDoc="0" locked="0" layoutInCell="1" allowOverlap="1" wp14:anchorId="2EF20987" wp14:editId="1664426F">
            <wp:simplePos x="0" y="0"/>
            <wp:positionH relativeFrom="column">
              <wp:posOffset>5105400</wp:posOffset>
            </wp:positionH>
            <wp:positionV relativeFrom="paragraph">
              <wp:posOffset>236220</wp:posOffset>
            </wp:positionV>
            <wp:extent cx="1047750" cy="18478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47750" cy="1847850"/>
                    </a:xfrm>
                    <a:prstGeom prst="rect">
                      <a:avLst/>
                    </a:prstGeom>
                  </pic:spPr>
                </pic:pic>
              </a:graphicData>
            </a:graphic>
            <wp14:sizeRelH relativeFrom="margin">
              <wp14:pctWidth>0</wp14:pctWidth>
            </wp14:sizeRelH>
            <wp14:sizeRelV relativeFrom="margin">
              <wp14:pctHeight>0</wp14:pctHeight>
            </wp14:sizeRelV>
          </wp:anchor>
        </w:drawing>
      </w:r>
      <w:r w:rsidRPr="00915AE2">
        <w:t>Copy cell formatting in your worksheet using copy and paste options, Format Painter, and dragging techniques.</w:t>
      </w:r>
    </w:p>
    <w:p w:rsidR="00E34157" w:rsidRPr="00915AE2" w:rsidRDefault="00E34157" w:rsidP="004E0E94">
      <w:pPr>
        <w:numPr>
          <w:ilvl w:val="0"/>
          <w:numId w:val="7"/>
        </w:numPr>
      </w:pPr>
      <w:r>
        <w:rPr>
          <w:noProof/>
        </w:rPr>
        <w:drawing>
          <wp:anchor distT="0" distB="0" distL="114300" distR="114300" simplePos="0" relativeHeight="251661312" behindDoc="0" locked="0" layoutInCell="1" allowOverlap="1" wp14:anchorId="1F554D41" wp14:editId="2681818B">
            <wp:simplePos x="0" y="0"/>
            <wp:positionH relativeFrom="column">
              <wp:posOffset>3599815</wp:posOffset>
            </wp:positionH>
            <wp:positionV relativeFrom="paragraph">
              <wp:posOffset>8255</wp:posOffset>
            </wp:positionV>
            <wp:extent cx="1076325" cy="92329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76325" cy="923290"/>
                    </a:xfrm>
                    <a:prstGeom prst="rect">
                      <a:avLst/>
                    </a:prstGeom>
                  </pic:spPr>
                </pic:pic>
              </a:graphicData>
            </a:graphic>
            <wp14:sizeRelH relativeFrom="margin">
              <wp14:pctWidth>0</wp14:pctWidth>
            </wp14:sizeRelH>
            <wp14:sizeRelV relativeFrom="margin">
              <wp14:pctHeight>0</wp14:pctHeight>
            </wp14:sizeRelV>
          </wp:anchor>
        </w:drawing>
      </w:r>
      <w:r w:rsidRPr="00915AE2">
        <w:t>Choose a cell to copy.</w:t>
      </w:r>
    </w:p>
    <w:p w:rsidR="00E34157" w:rsidRPr="00915AE2" w:rsidRDefault="00E34157" w:rsidP="004E0E94">
      <w:pPr>
        <w:numPr>
          <w:ilvl w:val="0"/>
          <w:numId w:val="7"/>
        </w:numPr>
      </w:pPr>
      <w:r w:rsidRPr="00915AE2">
        <w:t>Select an Excel Style.</w:t>
      </w:r>
    </w:p>
    <w:p w:rsidR="00E34157" w:rsidRPr="00915AE2" w:rsidRDefault="00E34157" w:rsidP="004E0E94">
      <w:pPr>
        <w:numPr>
          <w:ilvl w:val="0"/>
          <w:numId w:val="7"/>
        </w:numPr>
      </w:pPr>
      <w:r w:rsidRPr="00915AE2">
        <w:t>Select </w:t>
      </w:r>
      <w:r w:rsidRPr="00915AE2">
        <w:rPr>
          <w:b/>
          <w:bCs/>
        </w:rPr>
        <w:t>Format Painter</w:t>
      </w:r>
      <w:r w:rsidRPr="00915AE2">
        <w:t> and drag to apply the Style.</w:t>
      </w:r>
      <w:r w:rsidRPr="00915AE2">
        <w:rPr>
          <w:noProof/>
        </w:rPr>
        <w:t xml:space="preserve"> </w:t>
      </w:r>
    </w:p>
    <w:p w:rsidR="00E34157" w:rsidRPr="00915AE2" w:rsidRDefault="00E34157" w:rsidP="00E34157">
      <w:r w:rsidRPr="00915AE2">
        <w:t>Copy number formatting</w:t>
      </w:r>
    </w:p>
    <w:p w:rsidR="00E34157" w:rsidRPr="00915AE2" w:rsidRDefault="00E34157" w:rsidP="004E0E94">
      <w:pPr>
        <w:numPr>
          <w:ilvl w:val="0"/>
          <w:numId w:val="8"/>
        </w:numPr>
      </w:pPr>
      <w:r w:rsidRPr="00915AE2">
        <w:t>Choose a cell to copy.</w:t>
      </w:r>
    </w:p>
    <w:p w:rsidR="00E34157" w:rsidRPr="00915AE2" w:rsidRDefault="00E34157" w:rsidP="004E0E94">
      <w:pPr>
        <w:numPr>
          <w:ilvl w:val="0"/>
          <w:numId w:val="8"/>
        </w:numPr>
      </w:pPr>
      <w:r w:rsidRPr="00915AE2">
        <w:t>Select an Excel Style.</w:t>
      </w:r>
    </w:p>
    <w:p w:rsidR="00E34157" w:rsidRDefault="00E34157" w:rsidP="004E0E94">
      <w:pPr>
        <w:numPr>
          <w:ilvl w:val="0"/>
          <w:numId w:val="8"/>
        </w:numPr>
      </w:pPr>
      <w:r w:rsidRPr="00915AE2">
        <w:t>Select </w:t>
      </w:r>
      <w:r w:rsidRPr="00915AE2">
        <w:rPr>
          <w:b/>
          <w:bCs/>
        </w:rPr>
        <w:t>Format Painter</w:t>
      </w:r>
      <w:r w:rsidRPr="00915AE2">
        <w:t> and drag to apply the Style.</w:t>
      </w:r>
    </w:p>
    <w:p w:rsidR="00E34157" w:rsidRDefault="00E34157" w:rsidP="00E34157"/>
    <w:p w:rsidR="00E34157" w:rsidRDefault="00E34157" w:rsidP="00E34157"/>
    <w:p w:rsidR="00E34157" w:rsidRDefault="00E34157" w:rsidP="00E34157">
      <w:pPr>
        <w:pStyle w:val="Heading2"/>
      </w:pPr>
      <w:r>
        <w:lastRenderedPageBreak/>
        <w:t>Conditional Formatting</w:t>
      </w:r>
    </w:p>
    <w:p w:rsidR="00E34157" w:rsidRPr="00915AE2" w:rsidRDefault="00E34157" w:rsidP="00E34157">
      <w:r w:rsidRPr="00915AE2">
        <w:t>Conditional formatting provides visual cues to help you quickly make sense of your data. For example, it’ll clearly show highs and lows, or other data trends based on criteria you provide.</w:t>
      </w:r>
    </w:p>
    <w:p w:rsidR="00E34157" w:rsidRPr="00915AE2" w:rsidRDefault="00E34157" w:rsidP="004E0E94">
      <w:pPr>
        <w:numPr>
          <w:ilvl w:val="0"/>
          <w:numId w:val="9"/>
        </w:numPr>
      </w:pPr>
      <w:r w:rsidRPr="00915AE2">
        <w:t>Select the all the data in a table.</w:t>
      </w:r>
    </w:p>
    <w:p w:rsidR="00E34157" w:rsidRPr="00915AE2" w:rsidRDefault="00E34157" w:rsidP="004E0E94">
      <w:pPr>
        <w:numPr>
          <w:ilvl w:val="0"/>
          <w:numId w:val="9"/>
        </w:numPr>
      </w:pPr>
      <w:r w:rsidRPr="00915AE2">
        <w:t>Select </w:t>
      </w:r>
      <w:r w:rsidRPr="00915AE2">
        <w:rPr>
          <w:b/>
          <w:bCs/>
        </w:rPr>
        <w:t>Conditional Formatting</w:t>
      </w:r>
      <w:r w:rsidRPr="00915AE2">
        <w:t> &gt; </w:t>
      </w:r>
      <w:r w:rsidRPr="00915AE2">
        <w:rPr>
          <w:b/>
          <w:bCs/>
        </w:rPr>
        <w:t>Top/Bottom Rules</w:t>
      </w:r>
      <w:r w:rsidRPr="00915AE2">
        <w:t> &gt; </w:t>
      </w:r>
      <w:r w:rsidRPr="00915AE2">
        <w:rPr>
          <w:b/>
          <w:bCs/>
        </w:rPr>
        <w:t>Top 10 Items</w:t>
      </w:r>
      <w:r w:rsidRPr="00915AE2">
        <w:t> to see the 10 largest numbers in the table.</w:t>
      </w:r>
    </w:p>
    <w:p w:rsidR="00E34157" w:rsidRDefault="00E34157" w:rsidP="004E0E94">
      <w:pPr>
        <w:numPr>
          <w:ilvl w:val="0"/>
          <w:numId w:val="9"/>
        </w:numPr>
      </w:pPr>
      <w:r w:rsidRPr="00915AE2">
        <w:t>Select </w:t>
      </w:r>
      <w:r w:rsidRPr="00915AE2">
        <w:rPr>
          <w:b/>
          <w:bCs/>
        </w:rPr>
        <w:t>Conditional Formatting </w:t>
      </w:r>
      <w:r w:rsidRPr="00915AE2">
        <w:t>&gt; </w:t>
      </w:r>
      <w:r w:rsidRPr="00915AE2">
        <w:rPr>
          <w:b/>
          <w:bCs/>
        </w:rPr>
        <w:t>Data Bars</w:t>
      </w:r>
      <w:r w:rsidRPr="00915AE2">
        <w:t>, </w:t>
      </w:r>
      <w:r w:rsidRPr="00915AE2">
        <w:rPr>
          <w:b/>
          <w:bCs/>
        </w:rPr>
        <w:t>Color Schemes</w:t>
      </w:r>
      <w:r w:rsidRPr="00915AE2">
        <w:t>, or </w:t>
      </w:r>
      <w:r w:rsidRPr="00915AE2">
        <w:rPr>
          <w:b/>
          <w:bCs/>
        </w:rPr>
        <w:t>Icon Sets</w:t>
      </w:r>
      <w:r w:rsidRPr="00915AE2">
        <w:t> to see how your data can be instantly analyzed. Press </w:t>
      </w:r>
      <w:r w:rsidRPr="00915AE2">
        <w:rPr>
          <w:b/>
          <w:bCs/>
        </w:rPr>
        <w:t>Ok</w:t>
      </w:r>
      <w:r w:rsidRPr="00915AE2">
        <w:t> when done.</w:t>
      </w:r>
    </w:p>
    <w:p w:rsidR="00E34157" w:rsidRPr="00915AE2" w:rsidRDefault="00E34157" w:rsidP="00E34157">
      <w:pPr>
        <w:ind w:left="360"/>
      </w:pPr>
      <w:r>
        <w:rPr>
          <w:noProof/>
        </w:rPr>
        <w:drawing>
          <wp:anchor distT="0" distB="0" distL="114300" distR="114300" simplePos="0" relativeHeight="251664384" behindDoc="0" locked="0" layoutInCell="1" allowOverlap="1" wp14:anchorId="51537D8C" wp14:editId="0B044BB7">
            <wp:simplePos x="0" y="0"/>
            <wp:positionH relativeFrom="column">
              <wp:posOffset>142875</wp:posOffset>
            </wp:positionH>
            <wp:positionV relativeFrom="paragraph">
              <wp:posOffset>76200</wp:posOffset>
            </wp:positionV>
            <wp:extent cx="4226560" cy="2743200"/>
            <wp:effectExtent l="76200" t="76200" r="135890" b="133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26560" cy="274320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anchor>
        </w:drawing>
      </w:r>
    </w:p>
    <w:p w:rsidR="00E34157" w:rsidRPr="00915AE2" w:rsidRDefault="00E34157" w:rsidP="00E34157">
      <w:r>
        <w:rPr>
          <w:noProof/>
        </w:rPr>
        <w:drawing>
          <wp:anchor distT="0" distB="0" distL="114300" distR="114300" simplePos="0" relativeHeight="251663360" behindDoc="0" locked="0" layoutInCell="1" allowOverlap="1" wp14:anchorId="3ED95584" wp14:editId="32B27EF9">
            <wp:simplePos x="0" y="0"/>
            <wp:positionH relativeFrom="column">
              <wp:posOffset>4570095</wp:posOffset>
            </wp:positionH>
            <wp:positionV relativeFrom="paragraph">
              <wp:posOffset>228600</wp:posOffset>
            </wp:positionV>
            <wp:extent cx="2127885" cy="1476375"/>
            <wp:effectExtent l="76200" t="76200" r="139065" b="1428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27885" cy="147637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E34157" w:rsidRPr="004D6A83" w:rsidRDefault="00E34157" w:rsidP="00E34157"/>
    <w:p w:rsidR="00E34157" w:rsidRPr="004D6A83" w:rsidRDefault="00E34157" w:rsidP="00E34157"/>
    <w:p w:rsidR="00E34157" w:rsidRDefault="00E34157" w:rsidP="00E34157"/>
    <w:p w:rsidR="00E34157" w:rsidRPr="00EF7181" w:rsidRDefault="00E34157" w:rsidP="00E34157"/>
    <w:p w:rsidR="00E34157" w:rsidRDefault="00E34157" w:rsidP="00E34157">
      <w:pPr>
        <w:pStyle w:val="Heading2"/>
      </w:pPr>
      <w:r>
        <w:t>Add a watermark</w:t>
      </w:r>
    </w:p>
    <w:p w:rsidR="00E34157" w:rsidRPr="008255B0" w:rsidRDefault="00E34157" w:rsidP="00E34157">
      <w:r w:rsidRPr="008255B0">
        <w:t>Microsoft Excel doesn’t come with a built-in watermark button. But you can use an image, like a logo, to create a watermark.</w:t>
      </w:r>
    </w:p>
    <w:p w:rsidR="00E34157" w:rsidRPr="008255B0" w:rsidRDefault="00E34157" w:rsidP="004E0E94">
      <w:pPr>
        <w:numPr>
          <w:ilvl w:val="0"/>
          <w:numId w:val="10"/>
        </w:numPr>
      </w:pPr>
      <w:r w:rsidRPr="008255B0">
        <w:t>Select </w:t>
      </w:r>
      <w:r w:rsidRPr="008255B0">
        <w:rPr>
          <w:b/>
          <w:bCs/>
        </w:rPr>
        <w:t>Insert</w:t>
      </w:r>
      <w:r w:rsidRPr="008255B0">
        <w:t> &gt; </w:t>
      </w:r>
      <w:r w:rsidRPr="008255B0">
        <w:rPr>
          <w:b/>
          <w:bCs/>
        </w:rPr>
        <w:t>Header &amp; Footer</w:t>
      </w:r>
      <w:r w:rsidRPr="008255B0">
        <w:t>.</w:t>
      </w:r>
    </w:p>
    <w:p w:rsidR="00E34157" w:rsidRPr="008255B0" w:rsidRDefault="00E34157" w:rsidP="004E0E94">
      <w:pPr>
        <w:numPr>
          <w:ilvl w:val="0"/>
          <w:numId w:val="10"/>
        </w:numPr>
      </w:pPr>
      <w:r w:rsidRPr="008255B0">
        <w:t>Tap a section of the header and select </w:t>
      </w:r>
      <w:r w:rsidRPr="008255B0">
        <w:rPr>
          <w:b/>
          <w:bCs/>
        </w:rPr>
        <w:t>Picture</w:t>
      </w:r>
      <w:r w:rsidRPr="008255B0">
        <w:t>.</w:t>
      </w:r>
    </w:p>
    <w:p w:rsidR="00E34157" w:rsidRDefault="00E34157" w:rsidP="004E0E94">
      <w:pPr>
        <w:numPr>
          <w:ilvl w:val="0"/>
          <w:numId w:val="10"/>
        </w:numPr>
      </w:pPr>
      <w:r w:rsidRPr="008255B0">
        <w:t>Find and </w:t>
      </w:r>
      <w:r w:rsidRPr="008255B0">
        <w:rPr>
          <w:b/>
          <w:bCs/>
        </w:rPr>
        <w:t>Insert</w:t>
      </w:r>
      <w:r w:rsidRPr="008255B0">
        <w:t> your image. In the header, you’ll see </w:t>
      </w:r>
      <w:r w:rsidRPr="008255B0">
        <w:rPr>
          <w:b/>
          <w:bCs/>
        </w:rPr>
        <w:t>&amp; Picture</w:t>
      </w:r>
      <w:r w:rsidRPr="008255B0">
        <w:t>.</w:t>
      </w:r>
    </w:p>
    <w:p w:rsidR="00E34157" w:rsidRPr="008255B0" w:rsidRDefault="00E34157" w:rsidP="00E34157">
      <w:pPr>
        <w:jc w:val="center"/>
      </w:pPr>
      <w:r>
        <w:rPr>
          <w:noProof/>
        </w:rPr>
        <w:lastRenderedPageBreak/>
        <w:drawing>
          <wp:inline distT="0" distB="0" distL="0" distR="0" wp14:anchorId="04BDDE04" wp14:editId="02FB04D7">
            <wp:extent cx="4933950" cy="3381375"/>
            <wp:effectExtent l="76200" t="76200" r="133350" b="142875"/>
            <wp:docPr id="24" name="Picture 24" descr="C:\Users\malalaki\AppData\Local\Microsoft\Windows\INetCache\Content.Word\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alalaki\AppData\Local\Microsoft\Windows\INetCache\Content.Word\2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950" cy="338137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rsidR="00E34157" w:rsidRPr="008255B0" w:rsidRDefault="00E34157" w:rsidP="00E34157">
      <w:r w:rsidRPr="008255B0">
        <w:t>This means there’s a picture in the header. Tap anywhere outside the header to close the header and you’ll see watermark behind the data. If you don't like the look of the image or need to edit your image so it's less bold.</w:t>
      </w:r>
    </w:p>
    <w:p w:rsidR="00E34157" w:rsidRPr="008255B0" w:rsidRDefault="00E34157" w:rsidP="004E0E94">
      <w:pPr>
        <w:numPr>
          <w:ilvl w:val="0"/>
          <w:numId w:val="10"/>
        </w:numPr>
      </w:pPr>
      <w:r w:rsidRPr="008255B0">
        <w:t>Tap back into the header and select </w:t>
      </w:r>
      <w:r w:rsidRPr="008255B0">
        <w:rPr>
          <w:b/>
          <w:bCs/>
        </w:rPr>
        <w:t>Format Picture</w:t>
      </w:r>
      <w:r w:rsidRPr="008255B0">
        <w:t>.</w:t>
      </w:r>
    </w:p>
    <w:p w:rsidR="00E34157" w:rsidRPr="008255B0" w:rsidRDefault="00E34157" w:rsidP="004E0E94">
      <w:pPr>
        <w:numPr>
          <w:ilvl w:val="0"/>
          <w:numId w:val="10"/>
        </w:numPr>
      </w:pPr>
      <w:r w:rsidRPr="008255B0">
        <w:t>Select </w:t>
      </w:r>
      <w:r w:rsidRPr="008255B0">
        <w:rPr>
          <w:b/>
          <w:bCs/>
        </w:rPr>
        <w:t>Picture</w:t>
      </w:r>
      <w:r w:rsidRPr="008255B0">
        <w:t> &gt; </w:t>
      </w:r>
      <w:r w:rsidRPr="008255B0">
        <w:rPr>
          <w:b/>
          <w:bCs/>
        </w:rPr>
        <w:t>Color</w:t>
      </w:r>
      <w:r w:rsidRPr="008255B0">
        <w:t> &gt; </w:t>
      </w:r>
      <w:r w:rsidRPr="008255B0">
        <w:rPr>
          <w:b/>
          <w:bCs/>
        </w:rPr>
        <w:t>Washout</w:t>
      </w:r>
      <w:r w:rsidRPr="008255B0">
        <w:t> to change the look of the image. </w:t>
      </w:r>
      <w:r w:rsidRPr="008255B0">
        <w:rPr>
          <w:b/>
          <w:bCs/>
        </w:rPr>
        <w:t>Grayscale</w:t>
      </w:r>
      <w:r w:rsidRPr="008255B0">
        <w:t> may also work well.</w:t>
      </w:r>
    </w:p>
    <w:p w:rsidR="00E34157" w:rsidRDefault="00E34157" w:rsidP="004E0E94">
      <w:pPr>
        <w:numPr>
          <w:ilvl w:val="0"/>
          <w:numId w:val="10"/>
        </w:numPr>
      </w:pPr>
      <w:r w:rsidRPr="008255B0">
        <w:t>Select </w:t>
      </w:r>
      <w:r w:rsidRPr="008255B0">
        <w:rPr>
          <w:b/>
          <w:bCs/>
        </w:rPr>
        <w:t>OK</w:t>
      </w:r>
      <w:r w:rsidRPr="008255B0">
        <w:t>.</w:t>
      </w:r>
    </w:p>
    <w:p w:rsidR="00E34157" w:rsidRDefault="00E34157" w:rsidP="00E34157">
      <w:pPr>
        <w:jc w:val="center"/>
      </w:pPr>
      <w:r>
        <w:rPr>
          <w:noProof/>
        </w:rPr>
        <w:lastRenderedPageBreak/>
        <w:drawing>
          <wp:inline distT="0" distB="0" distL="0" distR="0" wp14:anchorId="72F56739" wp14:editId="4B85DB9D">
            <wp:extent cx="3974739" cy="4648200"/>
            <wp:effectExtent l="76200" t="76200" r="140335" b="133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77327" cy="4651227"/>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rsidR="00FE1EBB" w:rsidRPr="000A0FB2" w:rsidRDefault="00FE1EBB" w:rsidP="000A0FB2">
      <w:bookmarkStart w:id="0" w:name="_GoBack"/>
      <w:bookmarkEnd w:id="0"/>
    </w:p>
    <w:sectPr w:rsidR="00FE1EBB" w:rsidRPr="000A0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7F8E"/>
    <w:multiLevelType w:val="multilevel"/>
    <w:tmpl w:val="8C52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124C3"/>
    <w:multiLevelType w:val="multilevel"/>
    <w:tmpl w:val="FD903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21D0D"/>
    <w:multiLevelType w:val="multilevel"/>
    <w:tmpl w:val="64A4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A3404"/>
    <w:multiLevelType w:val="multilevel"/>
    <w:tmpl w:val="5912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0B7663"/>
    <w:multiLevelType w:val="multilevel"/>
    <w:tmpl w:val="18E09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B729F"/>
    <w:multiLevelType w:val="multilevel"/>
    <w:tmpl w:val="2D6E6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E92E69"/>
    <w:multiLevelType w:val="multilevel"/>
    <w:tmpl w:val="4B74F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EA0D45"/>
    <w:multiLevelType w:val="multilevel"/>
    <w:tmpl w:val="A7CE0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B35AED"/>
    <w:multiLevelType w:val="multilevel"/>
    <w:tmpl w:val="0BEE1B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466F01"/>
    <w:multiLevelType w:val="multilevel"/>
    <w:tmpl w:val="82C2B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6"/>
  </w:num>
  <w:num w:numId="5">
    <w:abstractNumId w:val="5"/>
  </w:num>
  <w:num w:numId="6">
    <w:abstractNumId w:val="1"/>
  </w:num>
  <w:num w:numId="7">
    <w:abstractNumId w:val="9"/>
  </w:num>
  <w:num w:numId="8">
    <w:abstractNumId w:val="3"/>
  </w:num>
  <w:num w:numId="9">
    <w:abstractNumId w:val="0"/>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F9"/>
    <w:rsid w:val="000A0FB2"/>
    <w:rsid w:val="004E0E94"/>
    <w:rsid w:val="005A60B5"/>
    <w:rsid w:val="005D6BF9"/>
    <w:rsid w:val="007D4468"/>
    <w:rsid w:val="00935F31"/>
    <w:rsid w:val="00C16719"/>
    <w:rsid w:val="00E34157"/>
    <w:rsid w:val="00FE1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DC6A0-0A8D-4FC8-BA75-5371122D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157"/>
  </w:style>
  <w:style w:type="paragraph" w:styleId="Heading1">
    <w:name w:val="heading 1"/>
    <w:basedOn w:val="Normal"/>
    <w:next w:val="Normal"/>
    <w:link w:val="Heading1Char"/>
    <w:autoRedefine/>
    <w:uiPriority w:val="9"/>
    <w:qFormat/>
    <w:rsid w:val="00C16719"/>
    <w:pPr>
      <w:keepNext/>
      <w:keepLines/>
      <w:spacing w:before="240" w:after="0"/>
      <w:outlineLvl w:val="0"/>
    </w:pPr>
    <w:rPr>
      <w:rFonts w:asciiTheme="majorBidi" w:eastAsiaTheme="majorEastAsia" w:hAnsiTheme="majorBidi" w:cstheme="majorBidi"/>
      <w:b/>
      <w:color w:val="2E74B5" w:themeColor="accent1" w:themeShade="BF"/>
      <w:sz w:val="36"/>
    </w:rPr>
  </w:style>
  <w:style w:type="paragraph" w:styleId="Heading2">
    <w:name w:val="heading 2"/>
    <w:basedOn w:val="Normal"/>
    <w:next w:val="Normal"/>
    <w:link w:val="Heading2Char"/>
    <w:autoRedefine/>
    <w:uiPriority w:val="9"/>
    <w:unhideWhenUsed/>
    <w:qFormat/>
    <w:rsid w:val="00C16719"/>
    <w:pPr>
      <w:keepNext/>
      <w:keepLines/>
      <w:spacing w:before="40" w:after="0"/>
      <w:outlineLvl w:val="1"/>
    </w:pPr>
    <w:rPr>
      <w:rFonts w:asciiTheme="majorBidi" w:eastAsiaTheme="majorEastAsia" w:hAnsiTheme="majorBidi" w:cstheme="majorBidi"/>
      <w:i/>
      <w:color w:val="833C0B" w:themeColor="accent2"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719"/>
    <w:rPr>
      <w:rFonts w:asciiTheme="majorBidi" w:eastAsiaTheme="majorEastAsia" w:hAnsiTheme="majorBidi" w:cstheme="majorBidi"/>
      <w:b/>
      <w:color w:val="2E74B5" w:themeColor="accent1" w:themeShade="BF"/>
      <w:sz w:val="36"/>
    </w:rPr>
  </w:style>
  <w:style w:type="character" w:customStyle="1" w:styleId="Heading2Char">
    <w:name w:val="Heading 2 Char"/>
    <w:basedOn w:val="DefaultParagraphFont"/>
    <w:link w:val="Heading2"/>
    <w:uiPriority w:val="9"/>
    <w:rsid w:val="00C16719"/>
    <w:rPr>
      <w:rFonts w:asciiTheme="majorBidi" w:eastAsiaTheme="majorEastAsia" w:hAnsiTheme="majorBidi" w:cstheme="majorBidi"/>
      <w:i/>
      <w:color w:val="833C0B" w:themeColor="accent2" w:themeShade="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9</dc:creator>
  <cp:keywords/>
  <dc:description/>
  <cp:lastModifiedBy>HP 9</cp:lastModifiedBy>
  <cp:revision>7</cp:revision>
  <dcterms:created xsi:type="dcterms:W3CDTF">2019-02-25T05:37:00Z</dcterms:created>
  <dcterms:modified xsi:type="dcterms:W3CDTF">2019-03-18T05:53:00Z</dcterms:modified>
</cp:coreProperties>
</file>